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6C8" w:rsidRDefault="00EC36C8" w:rsidP="00EC36C8">
      <w:r>
        <w:t>PLSC 083, First-Year Seminar</w:t>
      </w:r>
    </w:p>
    <w:p w:rsidR="00EC36C8" w:rsidRDefault="00EC36C8" w:rsidP="00EC36C8">
      <w:r>
        <w:t>Prof. Baumgartner</w:t>
      </w:r>
    </w:p>
    <w:p w:rsidR="00EC36C8" w:rsidRDefault="00EC36C8" w:rsidP="00EC36C8">
      <w:r>
        <w:t>Oct 8, 2007</w:t>
      </w:r>
    </w:p>
    <w:p w:rsidR="00EC36C8" w:rsidRDefault="00EC36C8" w:rsidP="00EC36C8"/>
    <w:p w:rsidR="00EC36C8" w:rsidRDefault="00EC36C8" w:rsidP="00EC36C8">
      <w:r>
        <w:t>Quiz number 3:</w:t>
      </w:r>
    </w:p>
    <w:p w:rsidR="00EC36C8" w:rsidRDefault="00EC36C8" w:rsidP="00EC36C8"/>
    <w:p w:rsidR="00EC36C8" w:rsidRDefault="00EC36C8" w:rsidP="00EC36C8">
      <w:r>
        <w:t>Your name here:  ____________________________________</w:t>
      </w:r>
    </w:p>
    <w:p w:rsidR="0092281D" w:rsidRDefault="0092281D"/>
    <w:p w:rsidR="00EC36C8" w:rsidRDefault="00EC36C8">
      <w:r>
        <w:t>Within each group, pick the preferred sentence by checking it in the left margin:</w:t>
      </w:r>
    </w:p>
    <w:p w:rsidR="00EC36C8" w:rsidRDefault="00EC36C8"/>
    <w:p w:rsidR="00EC36C8" w:rsidRDefault="00EC36C8" w:rsidP="00EC36C8">
      <w:r>
        <w:t>In regards to this paper, I will be discussing…</w:t>
      </w:r>
    </w:p>
    <w:p w:rsidR="00EC36C8" w:rsidRDefault="00EC36C8" w:rsidP="00EC36C8">
      <w:r>
        <w:t>In this paper, I discuss…</w:t>
      </w:r>
    </w:p>
    <w:p w:rsidR="00EC36C8" w:rsidRDefault="00EC36C8" w:rsidP="00EC36C8"/>
    <w:p w:rsidR="00EC36C8" w:rsidRDefault="00EC36C8" w:rsidP="00EC36C8">
      <w:r>
        <w:t>In the society that we live in today, there are layers of regulations intended to prevent fraud…</w:t>
      </w:r>
    </w:p>
    <w:p w:rsidR="00EC36C8" w:rsidRDefault="00EC36C8" w:rsidP="00EC36C8">
      <w:r>
        <w:t>Layers of regulations help prevent fraud…</w:t>
      </w:r>
    </w:p>
    <w:p w:rsidR="00EC36C8" w:rsidRDefault="00EC36C8" w:rsidP="00EC36C8"/>
    <w:p w:rsidR="00EC36C8" w:rsidRDefault="00EC36C8" w:rsidP="00EC36C8">
      <w:r>
        <w:t>A lobbyist must spend time convincing their clients…</w:t>
      </w:r>
    </w:p>
    <w:p w:rsidR="00EC36C8" w:rsidRDefault="00EC36C8" w:rsidP="00EC36C8">
      <w:r>
        <w:t>A lobbyist must spend time convincing his clients…</w:t>
      </w:r>
    </w:p>
    <w:p w:rsidR="00EC36C8" w:rsidRDefault="00EC36C8" w:rsidP="00EC36C8">
      <w:r>
        <w:t>Lobbyists spend time convincing their clients…</w:t>
      </w:r>
    </w:p>
    <w:p w:rsidR="00EC36C8" w:rsidRDefault="00EC36C8" w:rsidP="00EC36C8"/>
    <w:p w:rsidR="00EC36C8" w:rsidRDefault="00EC36C8">
      <w:r>
        <w:t>This paper is going to explore…</w:t>
      </w:r>
    </w:p>
    <w:p w:rsidR="00EC36C8" w:rsidRDefault="00EC36C8">
      <w:r>
        <w:t>This paper explores…</w:t>
      </w:r>
    </w:p>
    <w:p w:rsidR="00EC36C8" w:rsidRDefault="00EC36C8"/>
    <w:p w:rsidR="00EC36C8" w:rsidRDefault="00EC36C8">
      <w:r>
        <w:t>The public at large understands little about lobbyists and they spend much of their time monitoring…</w:t>
      </w:r>
    </w:p>
    <w:p w:rsidR="00EC36C8" w:rsidRDefault="00EC36C8">
      <w:r>
        <w:t>Members of the public understand little about lobbyists.  In particular, most people may not be aware that lobbyists spend much of their time monitoring…</w:t>
      </w:r>
    </w:p>
    <w:p w:rsidR="00EC36C8" w:rsidRDefault="00EC36C8"/>
    <w:p w:rsidR="00EC36C8" w:rsidRDefault="00EC36C8">
      <w:r>
        <w:t>There are many reasons why lobbying is important…</w:t>
      </w:r>
    </w:p>
    <w:p w:rsidR="00EC36C8" w:rsidRDefault="00EC36C8">
      <w:r>
        <w:t>Lobbying matters for several reasons…</w:t>
      </w:r>
    </w:p>
    <w:p w:rsidR="00EC36C8" w:rsidRDefault="00EC36C8"/>
    <w:p w:rsidR="00EC36C8" w:rsidRDefault="004575C9">
      <w:r>
        <w:t>The need for a land-use lobbyist is created when developers need a zoning variance.</w:t>
      </w:r>
    </w:p>
    <w:p w:rsidR="004575C9" w:rsidRDefault="004575C9">
      <w:r>
        <w:t>Developers wanting a zoning variance may need a lobbyist.</w:t>
      </w:r>
    </w:p>
    <w:p w:rsidR="00EC36C8" w:rsidRDefault="00EC36C8"/>
    <w:p w:rsidR="00EC36C8" w:rsidRDefault="004575C9">
      <w:r>
        <w:t>This paper reviews the effect of lobbyists on…</w:t>
      </w:r>
    </w:p>
    <w:p w:rsidR="004575C9" w:rsidRDefault="004575C9">
      <w:r>
        <w:t>This paper reviews the affect of lobbyists on…</w:t>
      </w:r>
    </w:p>
    <w:p w:rsidR="004575C9" w:rsidRDefault="004575C9"/>
    <w:p w:rsidR="004575C9" w:rsidRDefault="004575C9">
      <w:r>
        <w:t>This paper reviews how lobbyists effect legislation on…</w:t>
      </w:r>
    </w:p>
    <w:p w:rsidR="004575C9" w:rsidRDefault="004575C9">
      <w:r>
        <w:t>This paper reviews how lobbyists affect legislation on…</w:t>
      </w:r>
    </w:p>
    <w:p w:rsidR="004575C9" w:rsidRDefault="004575C9"/>
    <w:p w:rsidR="004575C9" w:rsidRDefault="004575C9" w:rsidP="004575C9">
      <w:r>
        <w:t>…the lobbyist’s role in x, y, and z, and their role in the legislative process more generally…</w:t>
      </w:r>
    </w:p>
    <w:p w:rsidR="004575C9" w:rsidRDefault="004575C9" w:rsidP="004575C9">
      <w:r>
        <w:t>…the lobbyist’s role in x, y, and z, and his role in the legislative process more generally …</w:t>
      </w:r>
    </w:p>
    <w:p w:rsidR="004575C9" w:rsidRDefault="004575C9" w:rsidP="004575C9">
      <w:r>
        <w:t>…lobbyists’ roles in x, y, and z, and in the legislative process more generally …</w:t>
      </w:r>
    </w:p>
    <w:p w:rsidR="004575C9" w:rsidRDefault="004575C9" w:rsidP="004575C9"/>
    <w:p w:rsidR="004575C9" w:rsidRDefault="004575C9">
      <w:r>
        <w:t>From the available evidence, it appears that…</w:t>
      </w:r>
    </w:p>
    <w:p w:rsidR="004575C9" w:rsidRDefault="004575C9">
      <w:r>
        <w:t>Evidence suggests that…</w:t>
      </w:r>
    </w:p>
    <w:sectPr w:rsidR="004575C9" w:rsidSect="009228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A7620"/>
    <w:multiLevelType w:val="hybridMultilevel"/>
    <w:tmpl w:val="DF6AA9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D68F5"/>
    <w:multiLevelType w:val="hybridMultilevel"/>
    <w:tmpl w:val="19380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EC36C8"/>
    <w:rsid w:val="004575C9"/>
    <w:rsid w:val="00822427"/>
    <w:rsid w:val="0092281D"/>
    <w:rsid w:val="00B105C0"/>
    <w:rsid w:val="00EC3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6C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B105C0"/>
    <w:pPr>
      <w:keepNext/>
      <w:spacing w:before="120" w:after="12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Firstparagraph"/>
    <w:link w:val="Heading2Char"/>
    <w:autoRedefine/>
    <w:qFormat/>
    <w:rsid w:val="00B105C0"/>
    <w:pPr>
      <w:keepNext/>
      <w:spacing w:before="120" w:after="120"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autoRedefine/>
    <w:qFormat/>
    <w:rsid w:val="00B105C0"/>
    <w:pPr>
      <w:keepNext/>
      <w:spacing w:before="240" w:after="60"/>
      <w:outlineLvl w:val="2"/>
    </w:pPr>
    <w:rPr>
      <w:rFonts w:cs="Arial"/>
      <w:b/>
      <w:bCs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blio2">
    <w:name w:val="Biblio2"/>
    <w:basedOn w:val="Normal"/>
    <w:autoRedefine/>
    <w:rsid w:val="00B105C0"/>
    <w:pPr>
      <w:spacing w:line="480" w:lineRule="auto"/>
      <w:ind w:left="720" w:hanging="720"/>
    </w:pPr>
  </w:style>
  <w:style w:type="paragraph" w:customStyle="1" w:styleId="Call-out">
    <w:name w:val="Call-out"/>
    <w:basedOn w:val="Normal"/>
    <w:next w:val="Normal"/>
    <w:autoRedefine/>
    <w:rsid w:val="00B105C0"/>
    <w:pPr>
      <w:overflowPunct w:val="0"/>
      <w:autoSpaceDE w:val="0"/>
      <w:autoSpaceDN w:val="0"/>
      <w:adjustRightInd w:val="0"/>
      <w:spacing w:line="480" w:lineRule="auto"/>
      <w:jc w:val="center"/>
      <w:textAlignment w:val="baseline"/>
    </w:pPr>
    <w:rPr>
      <w:szCs w:val="20"/>
    </w:rPr>
  </w:style>
  <w:style w:type="character" w:customStyle="1" w:styleId="Heading1Char">
    <w:name w:val="Heading 1 Char"/>
    <w:basedOn w:val="DefaultParagraphFont"/>
    <w:link w:val="Heading1"/>
    <w:rsid w:val="00B105C0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customStyle="1" w:styleId="chapternumber">
    <w:name w:val="chapternumber"/>
    <w:basedOn w:val="Heading1"/>
    <w:next w:val="chaptertitle"/>
    <w:autoRedefine/>
    <w:rsid w:val="00B105C0"/>
    <w:pPr>
      <w:pageBreakBefore/>
      <w:overflowPunct w:val="0"/>
      <w:autoSpaceDE w:val="0"/>
      <w:autoSpaceDN w:val="0"/>
      <w:adjustRightInd w:val="0"/>
      <w:spacing w:before="960" w:after="0" w:line="480" w:lineRule="auto"/>
      <w:jc w:val="center"/>
      <w:textAlignment w:val="baseline"/>
      <w:outlineLvl w:val="9"/>
    </w:pPr>
    <w:rPr>
      <w:rFonts w:cs="Times New Roman"/>
      <w:bCs w:val="0"/>
      <w:kern w:val="28"/>
      <w:sz w:val="32"/>
      <w:szCs w:val="20"/>
    </w:rPr>
  </w:style>
  <w:style w:type="paragraph" w:customStyle="1" w:styleId="chaptertitle">
    <w:name w:val="chaptertitle"/>
    <w:basedOn w:val="chapternumber"/>
    <w:next w:val="Firstparagraph"/>
    <w:rsid w:val="00B105C0"/>
    <w:pPr>
      <w:pageBreakBefore w:val="0"/>
      <w:spacing w:before="0"/>
    </w:pPr>
  </w:style>
  <w:style w:type="paragraph" w:customStyle="1" w:styleId="double-no-indent">
    <w:name w:val="double-no-indent"/>
    <w:basedOn w:val="Normal"/>
    <w:rsid w:val="00B105C0"/>
    <w:pPr>
      <w:spacing w:line="480" w:lineRule="auto"/>
    </w:pPr>
    <w:rPr>
      <w:lang w:val="fr-FR" w:eastAsia="fr-FR"/>
    </w:rPr>
  </w:style>
  <w:style w:type="character" w:styleId="EndnoteReference">
    <w:name w:val="endnote reference"/>
    <w:basedOn w:val="DefaultParagraphFont"/>
    <w:semiHidden/>
    <w:rsid w:val="00B105C0"/>
    <w:rPr>
      <w:rFonts w:ascii="Times New Roman" w:hAnsi="Times New Roman"/>
      <w:noProof w:val="0"/>
      <w:sz w:val="24"/>
      <w:vertAlign w:val="superscript"/>
      <w:lang w:val="en-US"/>
    </w:rPr>
  </w:style>
  <w:style w:type="paragraph" w:customStyle="1" w:styleId="Firstparagraph">
    <w:name w:val="Firstparagraph"/>
    <w:basedOn w:val="Normal2"/>
    <w:next w:val="Normal2"/>
    <w:autoRedefine/>
    <w:rsid w:val="00B105C0"/>
  </w:style>
  <w:style w:type="paragraph" w:styleId="EndnoteText">
    <w:name w:val="endnote text"/>
    <w:basedOn w:val="Firstparagraph"/>
    <w:link w:val="EndnoteTextChar"/>
    <w:autoRedefine/>
    <w:rsid w:val="00B105C0"/>
    <w:rPr>
      <w:rFonts w:eastAsia="Batang"/>
      <w:lang w:eastAsia="ko-KR"/>
    </w:rPr>
  </w:style>
  <w:style w:type="character" w:customStyle="1" w:styleId="EndnoteTextChar">
    <w:name w:val="Endnote Text Char"/>
    <w:basedOn w:val="DefaultParagraphFont"/>
    <w:link w:val="EndnoteText"/>
    <w:rsid w:val="00B105C0"/>
    <w:rPr>
      <w:rFonts w:ascii="Times New Roman" w:eastAsia="Batang" w:hAnsi="Times New Roman" w:cs="Times New Roman"/>
      <w:sz w:val="24"/>
      <w:szCs w:val="20"/>
      <w:lang w:eastAsia="ko-KR"/>
    </w:rPr>
  </w:style>
  <w:style w:type="paragraph" w:styleId="Footer">
    <w:name w:val="footer"/>
    <w:basedOn w:val="Normal"/>
    <w:link w:val="FooterChar"/>
    <w:rsid w:val="00B105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105C0"/>
    <w:rPr>
      <w:rFonts w:ascii="Times New Roman" w:eastAsia="Times New Roman" w:hAnsi="Times New Roman" w:cs="Times New Roman"/>
      <w:sz w:val="24"/>
      <w:szCs w:val="24"/>
    </w:rPr>
  </w:style>
  <w:style w:type="paragraph" w:customStyle="1" w:styleId="hanginglist">
    <w:name w:val="hanging_list"/>
    <w:basedOn w:val="Normal"/>
    <w:autoRedefine/>
    <w:rsid w:val="00B105C0"/>
    <w:pPr>
      <w:overflowPunct w:val="0"/>
      <w:autoSpaceDE w:val="0"/>
      <w:autoSpaceDN w:val="0"/>
      <w:adjustRightInd w:val="0"/>
      <w:ind w:left="1152" w:hanging="1152"/>
      <w:textAlignment w:val="baseline"/>
    </w:pPr>
    <w:rPr>
      <w:szCs w:val="20"/>
    </w:rPr>
  </w:style>
  <w:style w:type="character" w:customStyle="1" w:styleId="Heading2Char">
    <w:name w:val="Heading 2 Char"/>
    <w:basedOn w:val="DefaultParagraphFont"/>
    <w:link w:val="Heading2"/>
    <w:rsid w:val="00B105C0"/>
    <w:rPr>
      <w:rFonts w:ascii="Times New Roman" w:eastAsia="Times New Roman" w:hAnsi="Times New Roman" w:cs="Arial"/>
      <w:b/>
      <w:bCs/>
      <w:i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B105C0"/>
    <w:rPr>
      <w:rFonts w:ascii="Times New Roman" w:eastAsia="Times New Roman" w:hAnsi="Times New Roman" w:cs="Arial"/>
      <w:b/>
      <w:bCs/>
      <w:sz w:val="24"/>
      <w:szCs w:val="26"/>
      <w:u w:val="single"/>
    </w:rPr>
  </w:style>
  <w:style w:type="paragraph" w:customStyle="1" w:styleId="Normal2">
    <w:name w:val="Normal2"/>
    <w:basedOn w:val="Normal"/>
    <w:rsid w:val="00B105C0"/>
    <w:pPr>
      <w:overflowPunct w:val="0"/>
      <w:autoSpaceDE w:val="0"/>
      <w:autoSpaceDN w:val="0"/>
      <w:adjustRightInd w:val="0"/>
      <w:spacing w:line="480" w:lineRule="auto"/>
      <w:ind w:firstLine="720"/>
      <w:textAlignment w:val="baseline"/>
    </w:pPr>
    <w:rPr>
      <w:szCs w:val="20"/>
    </w:rPr>
  </w:style>
  <w:style w:type="character" w:styleId="PageNumber">
    <w:name w:val="page number"/>
    <w:basedOn w:val="DefaultParagraphFont"/>
    <w:rsid w:val="00B105C0"/>
  </w:style>
  <w:style w:type="paragraph" w:customStyle="1" w:styleId="quote2">
    <w:name w:val="quote2"/>
    <w:basedOn w:val="Normal"/>
    <w:rsid w:val="00B105C0"/>
    <w:pPr>
      <w:overflowPunct w:val="0"/>
      <w:autoSpaceDE w:val="0"/>
      <w:autoSpaceDN w:val="0"/>
      <w:adjustRightInd w:val="0"/>
      <w:spacing w:line="480" w:lineRule="auto"/>
      <w:ind w:left="720"/>
      <w:textAlignment w:val="baseline"/>
    </w:pPr>
    <w:rPr>
      <w:szCs w:val="20"/>
    </w:rPr>
  </w:style>
  <w:style w:type="paragraph" w:styleId="ListParagraph">
    <w:name w:val="List Paragraph"/>
    <w:basedOn w:val="Normal"/>
    <w:uiPriority w:val="34"/>
    <w:qFormat/>
    <w:rsid w:val="00EC36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Liberal Arts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Baumgartner</dc:creator>
  <cp:keywords/>
  <dc:description/>
  <cp:lastModifiedBy>Frank Baumgartner</cp:lastModifiedBy>
  <cp:revision>1</cp:revision>
  <dcterms:created xsi:type="dcterms:W3CDTF">2007-10-08T15:32:00Z</dcterms:created>
  <dcterms:modified xsi:type="dcterms:W3CDTF">2007-10-08T15:51:00Z</dcterms:modified>
</cp:coreProperties>
</file>